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14" w:rsidRPr="005E78D0" w:rsidRDefault="005E78D0" w:rsidP="005E78D0">
      <w:pPr>
        <w:spacing w:after="0" w:line="240" w:lineRule="auto"/>
        <w:rPr>
          <w:b/>
          <w:sz w:val="28"/>
          <w:szCs w:val="28"/>
          <w:lang w:val="mk-MK"/>
        </w:rPr>
      </w:pPr>
      <w:r w:rsidRPr="005E78D0">
        <w:rPr>
          <w:b/>
          <w:sz w:val="28"/>
          <w:szCs w:val="28"/>
          <w:lang w:val="mk-MK"/>
        </w:rPr>
        <w:t>Ликовно образование</w:t>
      </w:r>
      <w:r w:rsidR="00FD09AD">
        <w:rPr>
          <w:b/>
          <w:sz w:val="28"/>
          <w:szCs w:val="28"/>
          <w:lang w:val="mk-MK"/>
        </w:rPr>
        <w:t xml:space="preserve"> </w:t>
      </w:r>
      <w:r w:rsidR="000A18B2">
        <w:rPr>
          <w:b/>
          <w:sz w:val="28"/>
          <w:szCs w:val="28"/>
          <w:lang w:val="mk-MK"/>
        </w:rPr>
        <w:t>- (два часа)</w:t>
      </w:r>
    </w:p>
    <w:p w:rsidR="005E78D0" w:rsidRDefault="005E78D0" w:rsidP="005E78D0">
      <w:pPr>
        <w:spacing w:after="0" w:line="240" w:lineRule="auto"/>
        <w:rPr>
          <w:sz w:val="28"/>
          <w:szCs w:val="28"/>
          <w:lang w:val="mk-MK"/>
        </w:rPr>
      </w:pPr>
      <w:r w:rsidRPr="005E78D0">
        <w:rPr>
          <w:b/>
          <w:sz w:val="28"/>
          <w:szCs w:val="28"/>
          <w:lang w:val="mk-MK"/>
        </w:rPr>
        <w:t>Мотив:</w:t>
      </w:r>
      <w:r>
        <w:rPr>
          <w:sz w:val="28"/>
          <w:szCs w:val="28"/>
          <w:lang w:val="mk-MK"/>
        </w:rPr>
        <w:t xml:space="preserve"> Објектите во мојата општина</w:t>
      </w:r>
    </w:p>
    <w:p w:rsidR="005E78D0" w:rsidRDefault="005E78D0" w:rsidP="005E78D0">
      <w:pPr>
        <w:spacing w:after="0" w:line="240" w:lineRule="auto"/>
        <w:rPr>
          <w:sz w:val="28"/>
          <w:szCs w:val="28"/>
          <w:lang w:val="mk-MK"/>
        </w:rPr>
      </w:pPr>
      <w:r w:rsidRPr="005E78D0">
        <w:rPr>
          <w:b/>
          <w:sz w:val="28"/>
          <w:szCs w:val="28"/>
          <w:lang w:val="mk-MK"/>
        </w:rPr>
        <w:t>Техника:</w:t>
      </w:r>
      <w:r>
        <w:rPr>
          <w:sz w:val="28"/>
          <w:szCs w:val="28"/>
          <w:lang w:val="mk-MK"/>
        </w:rPr>
        <w:t xml:space="preserve"> Цртање со молив во боја</w:t>
      </w:r>
    </w:p>
    <w:p w:rsidR="005E78D0" w:rsidRDefault="005E78D0">
      <w:pPr>
        <w:rPr>
          <w:sz w:val="28"/>
          <w:szCs w:val="28"/>
          <w:lang w:val="mk-MK"/>
        </w:rPr>
      </w:pPr>
    </w:p>
    <w:p w:rsidR="005E78D0" w:rsidRDefault="005E78D0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опш</w:t>
      </w:r>
      <w:r w:rsidR="007323E7">
        <w:rPr>
          <w:sz w:val="28"/>
          <w:szCs w:val="28"/>
          <w:lang w:val="mk-MK"/>
        </w:rPr>
        <w:t>тината во која живееме има многу</w:t>
      </w:r>
      <w:r>
        <w:rPr>
          <w:sz w:val="28"/>
          <w:szCs w:val="28"/>
          <w:lang w:val="mk-MK"/>
        </w:rPr>
        <w:t xml:space="preserve"> значајни објекти, како училишта, пошта, трговски центар, театар, музеј, банки, градинки, кино и многу други. </w:t>
      </w:r>
    </w:p>
    <w:p w:rsidR="00405BF7" w:rsidRDefault="005E78D0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Размисли и потсети се кој објекти ги има во твојата општина, во твоето опкружување и нацртај неколку од нив. Листот </w:t>
      </w:r>
      <w:r w:rsidR="004C1833">
        <w:rPr>
          <w:sz w:val="28"/>
          <w:szCs w:val="28"/>
          <w:lang w:val="mk-MK"/>
        </w:rPr>
        <w:t xml:space="preserve">(лист од блок бр.3) </w:t>
      </w:r>
      <w:r>
        <w:rPr>
          <w:sz w:val="28"/>
          <w:szCs w:val="28"/>
          <w:lang w:val="mk-MK"/>
        </w:rPr>
        <w:t>подели го на шест дела со една надолжна и две попречни линии. Потоа во секој од нив нацртај се себе си пред некој од објектите на кои се сети. Работи со дрвени боички. Целиот цртеж</w:t>
      </w:r>
      <w:r w:rsidR="007323E7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т</w:t>
      </w:r>
      <w:r w:rsidR="007323E7">
        <w:rPr>
          <w:sz w:val="28"/>
          <w:szCs w:val="28"/>
          <w:lang w:val="mk-MK"/>
        </w:rPr>
        <w:t>р</w:t>
      </w:r>
      <w:r>
        <w:rPr>
          <w:sz w:val="28"/>
          <w:szCs w:val="28"/>
          <w:lang w:val="mk-MK"/>
        </w:rPr>
        <w:t>еба да биде избоен, заедно со позадината.</w:t>
      </w:r>
      <w:r w:rsidR="00FD09AD">
        <w:rPr>
          <w:sz w:val="28"/>
          <w:szCs w:val="28"/>
          <w:lang w:val="mk-MK"/>
        </w:rPr>
        <w:t xml:space="preserve"> Работи полека,</w:t>
      </w:r>
      <w:bookmarkStart w:id="0" w:name="_GoBack"/>
      <w:bookmarkEnd w:id="0"/>
      <w:r w:rsidR="007323E7">
        <w:rPr>
          <w:sz w:val="28"/>
          <w:szCs w:val="28"/>
          <w:lang w:val="mk-MK"/>
        </w:rPr>
        <w:t xml:space="preserve"> внимателно и уживај додека го создаваш своето ликовно дело.</w:t>
      </w:r>
    </w:p>
    <w:p w:rsidR="00405BF7" w:rsidRDefault="00405BF7" w:rsidP="00405BF7">
      <w:pPr>
        <w:rPr>
          <w:sz w:val="28"/>
          <w:szCs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405BF7" w:rsidTr="00AF52CA">
        <w:tc>
          <w:tcPr>
            <w:tcW w:w="311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1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1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</w:tc>
      </w:tr>
      <w:tr w:rsidR="00405BF7" w:rsidTr="00AF52CA">
        <w:tc>
          <w:tcPr>
            <w:tcW w:w="311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1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1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05BF7" w:rsidRDefault="00405BF7" w:rsidP="00405BF7">
            <w:pPr>
              <w:rPr>
                <w:sz w:val="28"/>
                <w:szCs w:val="28"/>
                <w:lang w:val="mk-MK"/>
              </w:rPr>
            </w:pPr>
          </w:p>
        </w:tc>
      </w:tr>
    </w:tbl>
    <w:p w:rsidR="005E78D0" w:rsidRPr="00405BF7" w:rsidRDefault="005E78D0" w:rsidP="00405BF7">
      <w:pPr>
        <w:rPr>
          <w:sz w:val="28"/>
          <w:szCs w:val="28"/>
          <w:lang w:val="mk-MK"/>
        </w:rPr>
      </w:pPr>
    </w:p>
    <w:sectPr w:rsidR="005E78D0" w:rsidRPr="00405BF7" w:rsidSect="005E78D0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0"/>
    <w:rsid w:val="000A18B2"/>
    <w:rsid w:val="00184E4D"/>
    <w:rsid w:val="00405BF7"/>
    <w:rsid w:val="00457214"/>
    <w:rsid w:val="004C1833"/>
    <w:rsid w:val="005E78D0"/>
    <w:rsid w:val="007323E7"/>
    <w:rsid w:val="00AF52CA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5509"/>
  <w15:chartTrackingRefBased/>
  <w15:docId w15:val="{BBB46BE3-BA1A-4218-9097-3E9B9C9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2020-03-16T16:34:00Z</dcterms:created>
  <dcterms:modified xsi:type="dcterms:W3CDTF">2020-03-16T17:07:00Z</dcterms:modified>
</cp:coreProperties>
</file>