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7" w:rsidRDefault="00D06E57"/>
    <w:p w:rsidR="009256BB" w:rsidRDefault="009256BB"/>
    <w:p w:rsidR="009256BB" w:rsidRDefault="00925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1528445</wp:posOffset>
                </wp:positionH>
                <wp:positionV relativeFrom="paragraph">
                  <wp:posOffset>3524885</wp:posOffset>
                </wp:positionV>
                <wp:extent cx="2896235" cy="1477645"/>
                <wp:effectExtent l="0" t="0" r="1841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BB" w:rsidRPr="009256BB" w:rsidRDefault="009256BB" w:rsidP="009256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mk-MK"/>
                              </w:rPr>
                            </w:pPr>
                            <w:r w:rsidRPr="009256BB">
                              <w:rPr>
                                <w:b/>
                                <w:lang w:val="mk-MK"/>
                              </w:rPr>
                              <w:t>ОПШТЕСТВО</w:t>
                            </w:r>
                            <w:r>
                              <w:rPr>
                                <w:b/>
                                <w:lang w:val="mk-MK"/>
                              </w:rPr>
                              <w:t>-</w:t>
                            </w:r>
                            <w:r w:rsidRPr="009256BB">
                              <w:rPr>
                                <w:b/>
                                <w:lang w:val="mk-MK"/>
                              </w:rPr>
                              <w:t>Активности</w:t>
                            </w:r>
                          </w:p>
                          <w:p w:rsidR="009256BB" w:rsidRPr="009256BB" w:rsidRDefault="00564D8A" w:rsidP="009256B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lang w:val="mk-MK"/>
                              </w:rPr>
                              <w:t>27-30</w:t>
                            </w:r>
                            <w:bookmarkStart w:id="0" w:name="_GoBack"/>
                            <w:bookmarkEnd w:id="0"/>
                            <w:r w:rsidR="009256BB">
                              <w:t>.04.2020</w:t>
                            </w:r>
                          </w:p>
                          <w:p w:rsidR="009256BB" w:rsidRDefault="009256BB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t xml:space="preserve">1. </w:t>
                            </w:r>
                            <w:r w:rsidRPr="00724B25">
                              <w:rPr>
                                <w:rFonts w:ascii="Arial" w:hAnsi="Arial" w:cs="Arial"/>
                                <w:lang w:val="ru-RU"/>
                              </w:rPr>
                              <w:t>Р.М. и европската интеграција - Европска Унија</w:t>
                            </w:r>
                          </w:p>
                          <w:p w:rsidR="009256BB" w:rsidRPr="009256BB" w:rsidRDefault="009256BB">
                            <w:r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proofErr w:type="spellStart"/>
                            <w:r w:rsidRPr="00724B25">
                              <w:rPr>
                                <w:rFonts w:ascii="Arial" w:hAnsi="Arial" w:cs="Arial"/>
                              </w:rPr>
                              <w:t>Симболи</w:t>
                            </w:r>
                            <w:proofErr w:type="spellEnd"/>
                            <w:r w:rsidRPr="00724B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24B25">
                              <w:rPr>
                                <w:rFonts w:ascii="Arial" w:hAnsi="Arial" w:cs="Arial"/>
                              </w:rPr>
                              <w:t>на</w:t>
                            </w:r>
                            <w:proofErr w:type="spellEnd"/>
                            <w:r w:rsidRPr="00724B25">
                              <w:rPr>
                                <w:rFonts w:ascii="Arial" w:hAnsi="Arial" w:cs="Arial"/>
                              </w:rPr>
                              <w:t xml:space="preserve"> ЕУ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35pt;margin-top:277.55pt;width:228.05pt;height:11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x5JAIAAEc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NEuXlBim&#10;UaRH0XvyBnqSBX661uUY9tBioO/xGnWOtbr2HvhXRwzsGmYO4tZa6BrBKswvDS+Tq6cDjgsgZfcB&#10;KvyGHT1EoL62OpCHdBBER53OF21CKhwvs9V6kb2eU8LRl86Wy8VsHv9g+fPz1jr/ToAm4VBQi+JH&#10;eHa6dz6kw/LnkPCbAyWrvVQqGvZQ7pQlJ4aNso9rRP8pTBnSFXQ9z+YDA3+FmMb1JwgtPXa8krqg&#10;q0sQywNvb00V+9EzqYYzpqzMSGTgbmDR92U/ClNCdUZKLQydjZOIhwbsd0o67OqCum9HZgUl6r1B&#10;WdbpbBbGIBqz+TJDw157ymsPMxyhCuopGY47H0cnEGbgFuWrZSQ26DxkMuaK3Rr5HicrjMO1HaN+&#10;zP/2CQAA//8DAFBLAwQUAAYACAAAACEA5ZBPzOIAAAALAQAADwAAAGRycy9kb3ducmV2LnhtbEyP&#10;y07DMBBF90j8gzVIbFDrtDSPhjgVQgLRHbQItm48TSL8CLabhr9nWMFyNEf3nlttJqPZiD70zgpY&#10;zBNgaBunetsKeNs/zgpgIUqrpHYWBXxjgE19eVHJUrmzfcVxF1tGITaUUkAX41ByHpoOjQxzN6Cl&#10;39F5IyOdvuXKyzOFG82XSZJxI3tLDZ0c8KHD5nN3MgKK1fP4Eba3L+9NdtTreJOPT19eiOur6f4O&#10;WMQp/sHwq0/qUJPTwZ2sCkwLWK6SnFABaZougBGRrTMacxCQF3kBvK74/w31DwAAAP//AwBQSwEC&#10;LQAUAAYACAAAACEAtoM4kv4AAADhAQAAEwAAAAAAAAAAAAAAAAAAAAAAW0NvbnRlbnRfVHlwZXNd&#10;LnhtbFBLAQItABQABgAIAAAAIQA4/SH/1gAAAJQBAAALAAAAAAAAAAAAAAAAAC8BAABfcmVscy8u&#10;cmVsc1BLAQItABQABgAIAAAAIQDOShx5JAIAAEcEAAAOAAAAAAAAAAAAAAAAAC4CAABkcnMvZTJv&#10;RG9jLnhtbFBLAQItABQABgAIAAAAIQDlkE/M4gAAAAsBAAAPAAAAAAAAAAAAAAAAAH4EAABkcnMv&#10;ZG93bnJldi54bWxQSwUGAAAAAAQABADzAAAAjQUAAAAA&#10;">
                <v:textbox>
                  <w:txbxContent>
                    <w:p w:rsidR="009256BB" w:rsidRPr="009256BB" w:rsidRDefault="009256BB" w:rsidP="009256BB">
                      <w:pPr>
                        <w:spacing w:after="0" w:line="240" w:lineRule="auto"/>
                        <w:jc w:val="center"/>
                        <w:rPr>
                          <w:b/>
                          <w:lang w:val="mk-MK"/>
                        </w:rPr>
                      </w:pPr>
                      <w:r w:rsidRPr="009256BB">
                        <w:rPr>
                          <w:b/>
                          <w:lang w:val="mk-MK"/>
                        </w:rPr>
                        <w:t>ОПШТЕСТВО</w:t>
                      </w:r>
                      <w:r>
                        <w:rPr>
                          <w:b/>
                          <w:lang w:val="mk-MK"/>
                        </w:rPr>
                        <w:t>-</w:t>
                      </w:r>
                      <w:r w:rsidRPr="009256BB">
                        <w:rPr>
                          <w:b/>
                          <w:lang w:val="mk-MK"/>
                        </w:rPr>
                        <w:t>Активности</w:t>
                      </w:r>
                    </w:p>
                    <w:p w:rsidR="009256BB" w:rsidRPr="009256BB" w:rsidRDefault="00564D8A" w:rsidP="009256B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lang w:val="mk-MK"/>
                        </w:rPr>
                        <w:t>27-30</w:t>
                      </w:r>
                      <w:bookmarkStart w:id="1" w:name="_GoBack"/>
                      <w:bookmarkEnd w:id="1"/>
                      <w:r w:rsidR="009256BB">
                        <w:t>.04.2020</w:t>
                      </w:r>
                    </w:p>
                    <w:p w:rsidR="009256BB" w:rsidRDefault="009256BB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t xml:space="preserve">1. </w:t>
                      </w:r>
                      <w:r w:rsidRPr="00724B25">
                        <w:rPr>
                          <w:rFonts w:ascii="Arial" w:hAnsi="Arial" w:cs="Arial"/>
                          <w:lang w:val="ru-RU"/>
                        </w:rPr>
                        <w:t>Р.М. и европската интеграција - Европска Унија</w:t>
                      </w:r>
                    </w:p>
                    <w:p w:rsidR="009256BB" w:rsidRPr="009256BB" w:rsidRDefault="009256BB">
                      <w:r>
                        <w:rPr>
                          <w:rFonts w:ascii="Arial" w:hAnsi="Arial" w:cs="Arial"/>
                        </w:rPr>
                        <w:t xml:space="preserve">2. </w:t>
                      </w:r>
                      <w:proofErr w:type="spellStart"/>
                      <w:r w:rsidRPr="00724B25">
                        <w:rPr>
                          <w:rFonts w:ascii="Arial" w:hAnsi="Arial" w:cs="Arial"/>
                        </w:rPr>
                        <w:t>Симболи</w:t>
                      </w:r>
                      <w:proofErr w:type="spellEnd"/>
                      <w:r w:rsidRPr="00724B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24B25">
                        <w:rPr>
                          <w:rFonts w:ascii="Arial" w:hAnsi="Arial" w:cs="Arial"/>
                        </w:rPr>
                        <w:t>на</w:t>
                      </w:r>
                      <w:proofErr w:type="spellEnd"/>
                      <w:r w:rsidRPr="00724B25">
                        <w:rPr>
                          <w:rFonts w:ascii="Arial" w:hAnsi="Arial" w:cs="Arial"/>
                        </w:rPr>
                        <w:t xml:space="preserve"> ЕУ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1359535</wp:posOffset>
            </wp:positionV>
            <wp:extent cx="6397200" cy="6127200"/>
            <wp:effectExtent l="0" t="0" r="3810" b="6985"/>
            <wp:wrapNone/>
            <wp:docPr id="2" name="Picture 2" descr="Kids Border Png School Children Border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Border Png School Children Border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61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BB"/>
    <w:rsid w:val="00564D8A"/>
    <w:rsid w:val="009256BB"/>
    <w:rsid w:val="00D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BDB1"/>
  <w15:chartTrackingRefBased/>
  <w15:docId w15:val="{FCF3BD2C-28C7-40BE-9306-0D09D96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BILE</cp:lastModifiedBy>
  <cp:revision>2</cp:revision>
  <dcterms:created xsi:type="dcterms:W3CDTF">2020-04-18T10:30:00Z</dcterms:created>
  <dcterms:modified xsi:type="dcterms:W3CDTF">2020-04-27T10:46:00Z</dcterms:modified>
</cp:coreProperties>
</file>